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FF" w:rsidRDefault="00811C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„Tutaj przyjazny początek drogi Twojego sukcesu…” </w:t>
      </w: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61BFF" w:rsidRDefault="00811C48" w:rsidP="00364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Program wychowawczo – profilaktyczny</w:t>
      </w:r>
    </w:p>
    <w:p w:rsidR="00961BFF" w:rsidRDefault="00364478" w:rsidP="0036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Zespołu Szkolno – Przedszkolnego w Przyszowie</w:t>
      </w:r>
      <w:r w:rsidR="007E7AA4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br/>
        <w:t>w roku szkolnym 20</w:t>
      </w:r>
      <w:r w:rsidR="003B655D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2</w:t>
      </w:r>
      <w:r w:rsidR="00096999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1</w:t>
      </w:r>
      <w:r w:rsidR="007E7AA4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/202</w:t>
      </w:r>
      <w:r w:rsidR="00096999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2</w:t>
      </w: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84B9B" w:rsidRDefault="00884B9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Wprowadzenie do programu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Zespół Szkolno – Prze</w:t>
      </w:r>
      <w:r w:rsidR="00364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dszkolny w Przyszowie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placówka rzetelnego, twórczego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wszechstronnego rozwoju ucznia, przygotowująca do dalszej nauki i życia we współczesnym społeczeństwie, kierująca się w swojej działalności zasadą, że każde dziecko jest dobre na miarę swoich możliwości, a zadaniem nauczycieli jest wspieranie pełnego rozwoju swoich uczniów.</w:t>
      </w:r>
    </w:p>
    <w:p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Nasz zespół jest placówką przyjazną dziecku, w której najważniejszymi podmiotami są uczniowie, rodzicie i nauczyciele, a wychowanie służy temu, aby uczeń stawał się pełnowartościowym człowiekiem.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Zadania wychowawcze zespołu są podporządkowane nadrzędnemu celowi, jakim jest wszechstronny rozwój wychowanka w wymiarze emocjonalnym, społecznym, kulturalnym, moralnym, ekologicznym, zdrowotnym i intelektualnym.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Szkoła i przedszkole jako środowisko wychowawcze ma za zadanie wspomagać wychowanków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osiąganiu wszechstronnego rozwoju, kształtować postawy, umożliwić korygowanie deficytów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celu optymalizacji osiągnięć edukacyjnych uczniów oraz zapobiegać zagrożeniom poprzez profilaktykę, przeciwdziałanie istniejącym zagrożeniom i wsparcie uczniów oraz dzieci przedszkolnych w trudnych sytuacjach. </w:t>
      </w:r>
    </w:p>
    <w:p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Program powstał w oparciu o obserwacje, ankiety, konsultacje z rodzicami, nauczycielami </w:t>
      </w:r>
      <w:r w:rsidR="0052774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i Samorządem Szkolnym.</w:t>
      </w: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sz w:val="28"/>
          <w:szCs w:val="28"/>
        </w:rPr>
      </w:pPr>
    </w:p>
    <w:p w:rsidR="00884B9B" w:rsidRDefault="00884B9B">
      <w:pPr>
        <w:spacing w:after="0" w:line="360" w:lineRule="auto"/>
        <w:rPr>
          <w:sz w:val="28"/>
          <w:szCs w:val="28"/>
        </w:rPr>
      </w:pPr>
    </w:p>
    <w:p w:rsidR="00884B9B" w:rsidRDefault="00884B9B">
      <w:pPr>
        <w:spacing w:after="0" w:line="360" w:lineRule="auto"/>
        <w:rPr>
          <w:sz w:val="28"/>
          <w:szCs w:val="28"/>
        </w:rPr>
      </w:pPr>
    </w:p>
    <w:p w:rsidR="00884B9B" w:rsidRDefault="00884B9B">
      <w:pPr>
        <w:spacing w:after="0" w:line="360" w:lineRule="auto"/>
        <w:rPr>
          <w:sz w:val="28"/>
          <w:szCs w:val="28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Misja i wizja zespołu</w:t>
      </w:r>
    </w:p>
    <w:p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 Misja</w:t>
      </w:r>
    </w:p>
    <w:p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Dążymy do wychowania ucznia mającego świadomość, że jest człowiekiem społeczności szkolnej.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Uczymy kochać, szanować i żyć kulturą i tradycją narodu polskiego, jednocześnie wychowujemy w poszanowaniu kultur i wartości innych narodów.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Wychowujemy ucznia świadomego i odpowiedzialnego, posiadającego wiedzę i umiejętności konieczne do przyszłego funkcjonowania we współczesnym świecie.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Propagujemy wśród uczniów zdrowy styl życia.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Dbamy o bezpieczeństwo uczniów. </w:t>
      </w:r>
    </w:p>
    <w:p w:rsidR="00961BFF" w:rsidRDefault="00961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Wizja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Nasza placówka jest nowoczesną, przyjazną placówką, przygotowującą uczniów do kontynuowania nauki na kolejnym etapie edukacyjnym. Program wychowawczo – profilaktyczny ukierunkowany jest na ucznia i umożliwia mu wszechstronny rozwój. Uczniowie naszej szkoły wyrosną na ludzi mających poczucie własnej wartości i odpowiedzialności ze własne zachowanie. </w:t>
      </w:r>
    </w:p>
    <w:p w:rsidR="00961BFF" w:rsidRDefault="00811C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Wykorzystujemy najnowsze zdobycze techniki informacyjnej i informatycznej, stosujemy nowoczesne metody nauczania i wychowania, aby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„małej ojczyzny". Będą szanować kulturę i tradycję. Szczególnie zadbamy o ich rozwój fizyczny i psychiczny, aby w przyszłości propagowali zdrowy styl życia i potrafili dokonać słusznego wyboru. 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4B9B" w:rsidRDefault="00884B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4B9B" w:rsidRDefault="00884B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4B9B" w:rsidRDefault="00884B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Zadania Szkolnego Programu Wychowawczo – Profilaktycznego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Założenia ogólne</w:t>
      </w:r>
    </w:p>
    <w:p w:rsidR="00961BFF" w:rsidRDefault="00811C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Zgodnie ze wskazaniami, działalność wychowawczo – profilaktyczna w naszej placówce, polega na prowadzeniu działań z zakresu promocji zdrowia oraz wspomaganiu ucznia w jego rozwoju ukierunkowanym na osiągnięcie pełnej dojrzałości w sferze:</w:t>
      </w:r>
    </w:p>
    <w:p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fizycznej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zdobycie przez ucznia wiedzy i umiejętności pozwalających na prowadzenie zdrowego stylu życia i podejmowania zachowań prozdrowotnych;</w:t>
      </w:r>
    </w:p>
    <w:p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psychicznej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społecznej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961BFF" w:rsidRDefault="00811C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aksjologicznej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ukierunkowanej na zdobycie konstruktywnego i stabilnego systemu wartości, w tym docenienie znaczenia zdrowia oraz poczucia sensu istnienia.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Zespół prowadzi systematyczną działalność wychowawczą, edukacyjną, informacyjną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profilaktyczną wśród uczniów, rodziców, nauczycieli i innych pracowników szkoły. Działalność ta odbywać się będzie w formie pogadanek, zajęć warsztatowych, treningów umiejętności, debat, szkoleń, spektakli teatralnych, imprez integracyjnych, a także w innych postaciach uwzględniających wykorzystywanie aktywnych metod pracy.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Zadania:</w:t>
      </w:r>
    </w:p>
    <w:p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budowanie postawy prozdrowotnej i zdrowego stylu życia;</w:t>
      </w:r>
    </w:p>
    <w:p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kształtowanie hierarchii systemu wartości, w którym zdrowie należy do jednych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 najważniejszych wartości w życiu;</w:t>
      </w:r>
    </w:p>
    <w:p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wzmacnianie wśród uczniów i wychowanków więzi ze szkołą oraz społecznością lokalną;</w:t>
      </w:r>
    </w:p>
    <w:p w:rsidR="00961BFF" w:rsidRDefault="00811C4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rozwijanie i wspieranie działalności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wolontarystycznej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961BFF" w:rsidRDefault="00811C48" w:rsidP="0052774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kształtowanie przyjaznego klimatu w szkole lub placówce, budowanie prawidłowych relacji rówieśniczych oraz relacji uczniów i nauczycieli, a także nauczycieli, wychowawców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rodziców lub opiekunów, w tym wzmacnianie więzi z rówieśnikami oraz nauczycielami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wychowawcami.</w:t>
      </w:r>
    </w:p>
    <w:p w:rsidR="00961BFF" w:rsidRDefault="00961BFF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Cele szczegółowe:</w:t>
      </w:r>
    </w:p>
    <w:p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Uczeń naszego zespołu: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życzliwy, dostrzega potrzeby drugiego człowieka,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 pomocy rówieśnikom,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szanuje ludzi i respektuje ich prawa,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tolerancyjny wobec drugiego człowieka;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odpowiedzialny,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rozwiązywać konflikty,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sobie radzić z trudnymi uczuciami (złość, gniew, strach),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asertywny,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komunikować się z innymi, dyskutować, bronić i uzasadniać własny punkt widzenia,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godnie reprezentuje szkołę na zewnątrz,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kieruje się miłością do Ojczyzny, poszanowaniem dla polskiego dziedzictwa kulturowego przy jednoczesnym otwarciu na kultury Europy i świata,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czuje się bezpiecznie w swoim środowisku szkolnym,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odróżnia dobro od zła,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higienę osobistą, estetykę ubioru, pomieszczeń,</w:t>
      </w:r>
    </w:p>
    <w:p w:rsidR="00961BFF" w:rsidRDefault="00811C48">
      <w:pPr>
        <w:numPr>
          <w:ilvl w:val="0"/>
          <w:numId w:val="19"/>
        </w:num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może rozwijać swoje zdolności i zainteresowania, być kreatywnym.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Model absolwenta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Absolwent oddziału przedszkolnego: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jest:</w:t>
      </w:r>
    </w:p>
    <w:p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otwarty i tolerancyjny, życzliwie nastawiony do świata i ludzi,</w:t>
      </w:r>
    </w:p>
    <w:p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wyposażony w wiedzę i umiejętności dostosowane do swoich możliwości,</w:t>
      </w:r>
    </w:p>
    <w:p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odpowiednio przygotowany do wypełniania obowiązku szkolnego,</w:t>
      </w:r>
    </w:p>
    <w:p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odpowiedzialny za swoje zachowanie,</w:t>
      </w:r>
    </w:p>
    <w:p w:rsidR="00961BFF" w:rsidRDefault="00811C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aktywny, dociekliwy i kreatywny;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zna:</w:t>
      </w:r>
    </w:p>
    <w:p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swoje miejsce w świecie, </w:t>
      </w:r>
    </w:p>
    <w:p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symbole narodowe i je szanuje,</w:t>
      </w:r>
    </w:p>
    <w:p w:rsidR="00961BFF" w:rsidRDefault="00811C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swoje zalety i mocne strony;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umie: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akceptować siebie i innych,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komunikować się z rówieśnikami i dorosłymi,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obcować ze sztuką – teatrem, sztuką, muzyką,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dbać o swoje zdrowie i bezpieczeństwo,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być odpowiedzialnym za pielęgnowanie i zachowanie naturalnego środowiska,</w:t>
      </w:r>
    </w:p>
    <w:p w:rsidR="00961BFF" w:rsidRDefault="00811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okazywać pomoc słabszym, niepełnosprawnym.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Absolwent szkoły podstawowej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jest dobrze przygotowany do nauki w szkole, 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posiada umiejętność praktycznego zastosowania wiedzy w codziennym życiu oraz stara się wszelkie problemy rozwiązywać w sposób twórczy,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sprawnie komunikuje się w języku polskim, korzysta ze źródeł książkowych oraz multimedialnych, swobodnie wyraża swoje myśli i przeżycia,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rozwija zainteresowanie otaczającym go światem,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posługuje się na poziomie podstawowym technologią informatyczną, 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przygotowany do odbioru różnych form kultury,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dokonać samooceny,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rozróżnia dobre i złe zachowania, w swoim postępowaniu kieruje się normami,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bezpieczeństwo swoje i innych,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charakteryzuje się wrażliwością sumiennością i uporem w dążeniu do wyznaczonego celu,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wybrać bezpieczną i zdrową drogę swojego rozwoju,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okazuje życzliwości i szacunek innym ludziom,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potrafi działać w grupie,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umie wyrażać swoje poglądy, dążenia,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jest przygotowany do wzięcia odpowiedzialności za podejmowane decyzje,</w:t>
      </w:r>
    </w:p>
    <w:p w:rsidR="00961BFF" w:rsidRDefault="00811C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niesie bezinteresowną pomoc ludziom potrzebującym.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7743" w:rsidRDefault="005277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Diagnoza sytuacji wychowawczej</w:t>
      </w:r>
    </w:p>
    <w:p w:rsidR="00961BFF" w:rsidRDefault="00811C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Każdego roku przeprowadzana jest diagnoza środowiska, analizuje się potrzeby i zasoby szkoły z obszaru wychowania i profilaktyki w szkole na podstawie:</w:t>
      </w:r>
    </w:p>
    <w:p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ankiety skierowanej do uczniów i rodziców, </w:t>
      </w:r>
    </w:p>
    <w:p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spostrzeżeń wychowawcy na temat klasy, </w:t>
      </w:r>
    </w:p>
    <w:p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analizy dokumentacji szkolnej, </w:t>
      </w:r>
    </w:p>
    <w:p w:rsidR="00961BFF" w:rsidRDefault="00811C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obserwacji bieżących zachowań uczniów na terenie szkoły.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wyniku diagnozy i ewaluacji programu wychowawczo – profilaktycznego wyłoniono następujące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obszary problemowe:</w:t>
      </w:r>
    </w:p>
    <w:p w:rsidR="00961BFF" w:rsidRPr="003B655D" w:rsidRDefault="00811C48" w:rsidP="003B65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potrzeba objęcia szczególnym wsparciem dzieci 5 i 6- letnich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 przygotowaniem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obowiązku szkolnego, </w:t>
      </w:r>
      <w:r w:rsidRP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</w:p>
    <w:p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niewystarczająca komunikacja interpersonalna w relacji uczeń- uczeń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(spostrzeżenia wychowawców, pedagoga), </w:t>
      </w:r>
    </w:p>
    <w:p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niektórych przypadkach nierespektowane są przez uczniów normy społeczne, tym zachowania agresywne uczniów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(analiza dziennika lekcyjnego), </w:t>
      </w:r>
    </w:p>
    <w:p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niska frekwencja uczestnictwa rodziców w spotkaniach ze specjalistami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(dokumentacja pedagoga), </w:t>
      </w:r>
    </w:p>
    <w:p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większym zakresie należy przedstawić uczniom Prawa Dziecka, a także zagadnienia związane z cyberprzemocą</w:t>
      </w:r>
      <w:r w:rsidR="00096999">
        <w:rPr>
          <w:rFonts w:ascii="Times New Roman" w:eastAsia="Times New Roman" w:hAnsi="Times New Roman" w:cs="Times New Roman"/>
          <w:color w:val="000000"/>
          <w:sz w:val="26"/>
          <w:szCs w:val="26"/>
        </w:rPr>
        <w:t>, zdrowiem psychicznym, radzeniem sobie z kryzysem i stresem (sytuacja pandemii COVID 19) oraz budowaniem poczucia własnej wartości i motywacji wewnętrznej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(sprawozdania wychowawców, </w:t>
      </w:r>
      <w:r w:rsidR="0009699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ankiety,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dokumentacja pedagoga), </w:t>
      </w:r>
    </w:p>
    <w:p w:rsidR="00961BFF" w:rsidRDefault="00811C4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rozszerzyć działania na rzecz profilaktyki uzależnień, przemocy,</w:t>
      </w:r>
      <w:r w:rsidR="003B65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cyberprzemocy</w:t>
      </w:r>
      <w:r w:rsidR="00096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zagadnień prozdrowotnych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(spostrzeżenia pedagoga, wychowawców). 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Kryteria efektywności</w:t>
      </w:r>
    </w:p>
    <w:p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Wszyscy uczniowie naszej szkoły są poddani oddziaływaniom tego programu.</w:t>
      </w:r>
    </w:p>
    <w:p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Wszyscy nauczyciele realizują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Program Wychowawczo - Profilaktyczny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 w szczególności nauczyciele wychowawcy uwzględniają jego treści podczas planowania i realizacji klasowych planów pracy.</w:t>
      </w:r>
    </w:p>
    <w:p w:rsidR="00961BFF" w:rsidRDefault="00811C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Rodzice uczniów naszej szkoły znają i akceptują program oraz czynnie współpracują przy jego realizacji.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Zadania i obowiązki podmiotów realizujących program</w:t>
      </w: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Dyrektor zespołu: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prawidłowe funkcjonowanie szkoły, o poziom pracy wychowawczej i opiekuńczej szkoły, o kształtowanie twórczej atmosfery pracy w placówce,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wspiera finansowo i organizacyjnie działania profilaktyczne w środowisku szkolnym,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stwarza warunki do prawidłowej realizacji Konwencji Praw Dziecka oraz umożliwianie uczniom podtrzymywania poczucia tożsamości narodowej, etnicznej i religijnej, 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kontroluje wypełnianie przez uczniów obowiązku szkolnego,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organizuje szkolenia dla nauczycieli,</w:t>
      </w:r>
    </w:p>
    <w:p w:rsidR="00961BFF" w:rsidRDefault="00811C4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dba o zapewnienie bezpieczeństwa na terenie szkoły.</w:t>
      </w:r>
    </w:p>
    <w:p w:rsidR="00961BFF" w:rsidRDefault="00961BF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61BFF" w:rsidRDefault="00961BF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Pedagog i psycholog szkolny: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prowadzi badania i działania diagnostyczne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ograniczeń utrudniających funkcjonowanie ucznia i jego uczestnictwo w życiu przedszkola, szkoły;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diagnozuje sytuacje wychowawcze w szkole w celu rozwiązywania problemów wychowawczych stanowiących barierę i ograniczających aktywne i pełne uczestnictwo ucznia w życiu szkoły;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udziela uczniom pomocy psychologiczno-pedagogicznej w formach odpowiednich do rozpoznanych potrzeb; 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podejmuje działania z zakresu profilaktyki uzależnień i innych problemów dzieci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młodzieży; 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minimalizuje skutki zaburzeń rozwojowych, zapobiega zaburzeniom zachowania oraz inicjuje różne formy pomocy w środowisku szkolnym i pozaszkolnym uczniów; 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inicjuje i prowadzi działania mediacyjne i interwencyjne w sytuacjach kryzysowych;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pomaga rodzicom i nauczycielom w rozpoznawaniu i rozwijaniu indywidualnych możliwości, predyspozycji i uzdolnień uczniów; </w:t>
      </w:r>
    </w:p>
    <w:p w:rsidR="00961BFF" w:rsidRDefault="00811C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wspiera nauczycieli, wychowawców w: </w:t>
      </w:r>
    </w:p>
    <w:p w:rsidR="00961BFF" w:rsidRDefault="00811C48">
      <w:pPr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rozpoznawaniu indywidualnych potrzeb rozwojowych i edukacyjnych oraz możliwości psychofizycznych uczniów w celu określenia mocnych stron, predyspozycji, zainteresowań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uzdolnień uczniów oraz przyczyn niepowodzeń edukacyjnych lub trudności </w:t>
      </w:r>
      <w:r w:rsidR="00527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funkcjonowaniu uczniów, w tym barier i ograniczeń utrudniających funkcjonowanie ucznia i jego uczestnictwo w życiu przedszkola, szkoły, </w:t>
      </w:r>
    </w:p>
    <w:p w:rsidR="00961BFF" w:rsidRDefault="00811C48">
      <w:pPr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udzielaniu pomocy psychologiczno-pedagogicznej.</w:t>
      </w:r>
    </w:p>
    <w:p w:rsidR="00961BFF" w:rsidRDefault="00961B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Nauczyciel:</w:t>
      </w:r>
    </w:p>
    <w:p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 obowiązek reagowania na przejawy u dzieci niedostosowania społecznego,</w:t>
      </w:r>
    </w:p>
    <w:p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wspiera swoją postawą i działaniami pedagogicznymi rozwój psychofizyczny uczniów,</w:t>
      </w:r>
    </w:p>
    <w:p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udziela pomocy w przezwyciężaniu niepowodzeń szkolnych w oparciu o rozpoznane potrzeby uczniów,</w:t>
      </w:r>
    </w:p>
    <w:p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odpowiada za życie, zdrowie i bezpieczeństwo dzieci podczas pobytu w szkole i poza jej terenem w czasie uroczystości szkolnych, wyjść, wycieczek szkolnych,</w:t>
      </w:r>
    </w:p>
    <w:p w:rsidR="00961BFF" w:rsidRDefault="00811C4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świadczy pomoc psychologiczno - pedagogiczną w bieżącej pracy z uczniem.</w:t>
      </w:r>
    </w:p>
    <w:p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Wychowawca klasy:</w:t>
      </w:r>
    </w:p>
    <w:p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prowadzi we współdziałaniu z pedagogiem szkolnym szkolenia i konsultacje dla rodziców,</w:t>
      </w:r>
    </w:p>
    <w:p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dąży w swojej pracy do integracji zespołu klasowego, sprawuje opiekę wychowawczą nad powierzonymi mu uczniami szkoły poprzez tworzenie warunków wspomagających ich rozwój i przygotowuje uczniów do życia w rodzinie i w społeczeństwie, </w:t>
      </w:r>
    </w:p>
    <w:p w:rsidR="00961BFF" w:rsidRDefault="00811C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poznaje warunki życia i nauki swoich wychowanków. </w:t>
      </w:r>
    </w:p>
    <w:p w:rsidR="00961BFF" w:rsidRDefault="00961BFF"/>
    <w:p w:rsidR="00961BFF" w:rsidRDefault="00811C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Rodzice:</w:t>
      </w:r>
    </w:p>
    <w:p w:rsidR="00961BFF" w:rsidRDefault="00811C4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rodzicie i nauczyciele współdziałają ze sobą w sprawach wychowania i kształcenia dzieci, </w:t>
      </w:r>
    </w:p>
    <w:p w:rsidR="00961BFF" w:rsidRDefault="00811C4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dba o właściwą formę spędzania czasu wolnego przez uczniów, proponuje dzieciom pozytywne formy wypoczynku dostępne w szkole i w otoczeniu. </w:t>
      </w:r>
    </w:p>
    <w:p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999" w:rsidRDefault="00096999" w:rsidP="0052774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96999" w:rsidRDefault="00096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27743" w:rsidRDefault="00527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Treści i działania o charakterze wychowawczo – profilaktycznym</w:t>
      </w:r>
    </w:p>
    <w:p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przedszkolaków i uczniów klas I – III</w:t>
      </w:r>
    </w:p>
    <w:p w:rsidR="00961BFF" w:rsidRDefault="00961BF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770"/>
        <w:gridCol w:w="3509"/>
        <w:gridCol w:w="2226"/>
        <w:gridCol w:w="2177"/>
      </w:tblGrid>
      <w:tr w:rsidR="00FC4931" w:rsidTr="00AD4FC9">
        <w:tc>
          <w:tcPr>
            <w:tcW w:w="1312" w:type="pct"/>
            <w:vAlign w:val="center"/>
          </w:tcPr>
          <w:p w:rsidR="00AD4FC9" w:rsidRDefault="00AD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o charakterze </w:t>
            </w:r>
          </w:p>
          <w:p w:rsidR="00AD4FC9" w:rsidRDefault="00AD4F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wychowawczo – profilaktycznym</w:t>
            </w:r>
          </w:p>
        </w:tc>
        <w:tc>
          <w:tcPr>
            <w:tcW w:w="1658" w:type="pct"/>
            <w:vAlign w:val="center"/>
          </w:tcPr>
          <w:p w:rsidR="00AD4FC9" w:rsidRDefault="00AD4F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Sposób realizacji zadania</w:t>
            </w:r>
          </w:p>
        </w:tc>
        <w:tc>
          <w:tcPr>
            <w:tcW w:w="996" w:type="pct"/>
          </w:tcPr>
          <w:p w:rsidR="00AD4FC9" w:rsidRDefault="00AD4FC9" w:rsidP="00AD4FC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Wykonawcy</w:t>
            </w:r>
          </w:p>
        </w:tc>
        <w:tc>
          <w:tcPr>
            <w:tcW w:w="1034" w:type="pct"/>
          </w:tcPr>
          <w:p w:rsidR="00AD4FC9" w:rsidRDefault="00AD4FC9" w:rsidP="00AD4FC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Termin realizacji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Wzajemne poznanie się.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i  przedszkolaki biorą udział w zabawach integrujących grupę lub zespół klasowy. </w:t>
            </w:r>
          </w:p>
          <w:p w:rsidR="00471CE9" w:rsidRDefault="00471CE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Tworzenie kontraktów klasowych.</w:t>
            </w:r>
          </w:p>
          <w:p w:rsidR="00471CE9" w:rsidRDefault="00471CE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Budowanie relacji: uczeń- uczeń, uczeń nauczyciel.</w:t>
            </w:r>
          </w:p>
          <w:p w:rsidR="00471CE9" w:rsidRDefault="00AD4FC9" w:rsidP="00471CE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Udział w uroczystościach klasowych i szkolnych. </w:t>
            </w:r>
            <w:r w:rsidR="0047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  <w:p w:rsidR="00471CE9" w:rsidRPr="00471CE9" w:rsidRDefault="00471CE9" w:rsidP="00471CE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Zabawy integracyjne uwzględniające indywidualne predyspozycje i potrzeby wszystkich osób.</w:t>
            </w:r>
          </w:p>
        </w:tc>
        <w:tc>
          <w:tcPr>
            <w:tcW w:w="996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 i grup przedszkolnych</w:t>
            </w:r>
          </w:p>
        </w:tc>
        <w:tc>
          <w:tcPr>
            <w:tcW w:w="1034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Wrzesień 2021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Tworzenie warunków rozwoju indywidualnych i zainteresowań. 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Prowadzenie kół zainteresowań, dodatkowych zajęć sportowych i świetlicowych. </w:t>
            </w:r>
          </w:p>
          <w:p w:rsidR="00AD4FC9" w:rsidRDefault="00AD4FC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Indywidualna praca z uczniem zdolnym, przygotowywanie go do konkursów. </w:t>
            </w:r>
          </w:p>
          <w:p w:rsidR="00AD4FC9" w:rsidRDefault="00AD4FC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Organizacja konkursów w szkole i przedszkolu.</w:t>
            </w:r>
          </w:p>
          <w:p w:rsidR="00471CE9" w:rsidRDefault="00471CE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Współpraca z podmiotami funkcjonującymi w środowisku: strażacy, biblioteka gminna, leśnik, dom kultury.</w:t>
            </w:r>
          </w:p>
        </w:tc>
        <w:tc>
          <w:tcPr>
            <w:tcW w:w="996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Nauczyciele przedmiotów, nauczyciele przedszkola</w:t>
            </w:r>
          </w:p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Poznanie reguł zachowania w miejscach publicznych.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stosują formy dobrego zachowania. </w:t>
            </w:r>
          </w:p>
          <w:p w:rsidR="00AD4FC9" w:rsidRDefault="00AD4FC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Biorą udział w imprezach kulturalnych z zachowaniem zasad bezpieczeństwa i higieny w czasach pandemii COVID 19 oraz zasad dobrego zachowania. </w:t>
            </w:r>
          </w:p>
        </w:tc>
        <w:tc>
          <w:tcPr>
            <w:tcW w:w="996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Nauczyciele, wychowawcy</w:t>
            </w:r>
          </w:p>
        </w:tc>
        <w:tc>
          <w:tcPr>
            <w:tcW w:w="1034" w:type="pct"/>
          </w:tcPr>
          <w:p w:rsidR="00AD4FC9" w:rsidRDefault="00AD4FC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Przeciwdziałanie agresji i przemocy utrudniające życie we współczesnym świecie.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Praca nad doskonaleniem swojego charakteru. </w:t>
            </w:r>
          </w:p>
          <w:p w:rsidR="00AD4FC9" w:rsidRDefault="00AD4FC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Uczestnictwo w zajęciach mających na wyeliminowanie niepożądanych zachowań. </w:t>
            </w:r>
          </w:p>
          <w:p w:rsidR="00AD4FC9" w:rsidRPr="00471CE9" w:rsidRDefault="00471CE9" w:rsidP="00471CE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Spotkanie z policjantem</w:t>
            </w:r>
          </w:p>
          <w:p w:rsidR="00AD4FC9" w:rsidRDefault="00AD4FC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Uczestnictwo w programach profilaktycznych organizowanych przez SANEPID w Stalowej Woli.</w:t>
            </w:r>
          </w:p>
        </w:tc>
        <w:tc>
          <w:tcPr>
            <w:tcW w:w="996" w:type="pct"/>
          </w:tcPr>
          <w:p w:rsidR="00AD4FC9" w:rsidRDefault="00471CE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Wychowawcy,</w:t>
            </w:r>
          </w:p>
          <w:p w:rsidR="00471CE9" w:rsidRDefault="00471CE9" w:rsidP="00AD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Pedagog, psycholog</w:t>
            </w:r>
          </w:p>
        </w:tc>
        <w:tc>
          <w:tcPr>
            <w:tcW w:w="1034" w:type="pct"/>
          </w:tcPr>
          <w:p w:rsidR="00AD4FC9" w:rsidRDefault="00471CE9" w:rsidP="0047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FC4931">
        <w:trPr>
          <w:trHeight w:val="7308"/>
        </w:trPr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Bezpieczeństwo.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Nauczyciele zapoznają uczniów z regulaminami. </w:t>
            </w:r>
          </w:p>
          <w:p w:rsidR="00AD4FC9" w:rsidRDefault="00AD4FC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Organizacja pogadanek, zajęć warsztatowych dotyczących bezpieczeństwa. </w:t>
            </w:r>
          </w:p>
          <w:p w:rsidR="00AD4FC9" w:rsidRDefault="00AD4FC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uczniów z telefonami alarmowymi, z zasadami pierwszej pomocy.  </w:t>
            </w:r>
          </w:p>
          <w:p w:rsidR="00AD4FC9" w:rsidRDefault="00AD4FC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z zasadami BHP na lekcjach. </w:t>
            </w:r>
          </w:p>
          <w:p w:rsidR="00471CE9" w:rsidRDefault="00471CE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z wytycznymi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MZ i </w:t>
            </w:r>
            <w:r w:rsidR="00FC4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GIS związanych z przeciwdziałaniem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C4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zarażeniu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COVID 19</w:t>
            </w:r>
            <w:r w:rsidR="00FC4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w związku z nauką stacjonarną</w:t>
            </w:r>
          </w:p>
          <w:p w:rsidR="00AD4FC9" w:rsidRPr="00FC4931" w:rsidRDefault="00AD4FC9" w:rsidP="00FC493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Zapoznanie uczniów z tematyką dotyczącą cyberprzemocy i uzależnień od gier komputerowych</w:t>
            </w:r>
          </w:p>
        </w:tc>
        <w:tc>
          <w:tcPr>
            <w:tcW w:w="996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Wychowawcy,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n-l informatyki,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pedagog,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psycholog</w:t>
            </w:r>
          </w:p>
        </w:tc>
        <w:tc>
          <w:tcPr>
            <w:tcW w:w="1034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Wrzesień 2021,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Wdrażanie ucznia do samodzielności.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Uczestniczenie w pogadankach dotyczących samodzielności w wykonywaniu czynności samoobsługowych i pracy na lekcji. </w:t>
            </w:r>
          </w:p>
          <w:p w:rsidR="00AD4FC9" w:rsidRDefault="00AD4F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Samodzielne korzystanie z biblioteki szkolnej. </w:t>
            </w:r>
          </w:p>
          <w:p w:rsidR="00AD4FC9" w:rsidRDefault="00AD4F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Samodzielne korzystanie ze stołówki szkolnej. </w:t>
            </w:r>
          </w:p>
          <w:p w:rsidR="00FC4931" w:rsidRDefault="00FC493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 przedszkolu- samodzielne wykonywanie czynności samoobsługowych, samodzielne jedzenie posiłków</w:t>
            </w:r>
          </w:p>
        </w:tc>
        <w:tc>
          <w:tcPr>
            <w:tcW w:w="996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 i grup przedszkolnych</w:t>
            </w:r>
          </w:p>
        </w:tc>
        <w:tc>
          <w:tcPr>
            <w:tcW w:w="1034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Tolerancja dla inności. Prawa dziecka.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z prawami dziecka wynikającymi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z Konwencji o Prawach Dziecka. </w:t>
            </w:r>
          </w:p>
          <w:p w:rsidR="00AD4FC9" w:rsidRDefault="00AD4F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Poznanie obowiązków ucznia i przedszkolaka. </w:t>
            </w:r>
          </w:p>
          <w:p w:rsidR="00AD4FC9" w:rsidRDefault="00AD4F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Uświadomienie dzieciom, do kogo mają się zwrócić z prośbą o pomoc. </w:t>
            </w:r>
          </w:p>
          <w:p w:rsidR="00AD4FC9" w:rsidRDefault="00AD4F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Uczestniczenie w pogadankach na temat tolerancji i szacunku do drugiego człowieka. </w:t>
            </w:r>
          </w:p>
        </w:tc>
        <w:tc>
          <w:tcPr>
            <w:tcW w:w="996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Wychowawcy klas i grup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przedszkolnych, pedagog, psycholog</w:t>
            </w:r>
          </w:p>
        </w:tc>
        <w:tc>
          <w:tcPr>
            <w:tcW w:w="1034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Cały rok szkolny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Dbałość o dobry klimat w szkole.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Badanie samopoczucia ucznia w szkole. </w:t>
            </w:r>
          </w:p>
          <w:p w:rsidR="00AD4FC9" w:rsidRDefault="00AD4FC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Obserwacja zachowań</w:t>
            </w:r>
            <w:r w:rsidR="00FC4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dzieci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 tle rówieśników. </w:t>
            </w:r>
          </w:p>
          <w:p w:rsidR="00FC4931" w:rsidRDefault="00AD4FC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Współpraca z Samorządem Uczniowskim.</w:t>
            </w:r>
          </w:p>
          <w:p w:rsidR="00FC4931" w:rsidRDefault="00FC49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Mediacje rówieśnicze.</w:t>
            </w:r>
          </w:p>
          <w:p w:rsidR="00AD4FC9" w:rsidRDefault="00FC493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Zapobieganie agresji i przemocy.</w:t>
            </w:r>
            <w:r w:rsidR="00AD4F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klas,</w:t>
            </w:r>
          </w:p>
          <w:p w:rsidR="00FC4931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Pedagog, psycholog</w:t>
            </w:r>
          </w:p>
        </w:tc>
        <w:tc>
          <w:tcPr>
            <w:tcW w:w="1034" w:type="pct"/>
          </w:tcPr>
          <w:p w:rsidR="00AD4FC9" w:rsidRDefault="00FC4931" w:rsidP="00FC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Kształtowanie postaw obywatelsko – patriotycznych.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Uczniowie kultywują tradycje związane z najbliższą okolicą, krajem. </w:t>
            </w:r>
          </w:p>
          <w:p w:rsidR="00AD4FC9" w:rsidRDefault="00AD4F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Poznają symbole narodowe i europejskie. </w:t>
            </w:r>
          </w:p>
          <w:p w:rsidR="00AD4FC9" w:rsidRDefault="00AD4F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Uczestniczą w uroczystościach o charakterze szkolnym i państwowym.  </w:t>
            </w:r>
          </w:p>
          <w:p w:rsidR="00DF09B5" w:rsidRDefault="00DF09B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Rozwijanie poczucia solidarności ze środowiskiem lokalnym i małą ojczyzną.</w:t>
            </w:r>
          </w:p>
          <w:p w:rsidR="00DF09B5" w:rsidRDefault="00DF09B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postawy tożsamości narodowej poprzez wycieczki edukacyjne, zwiedzanie wystaw i muzeów.</w:t>
            </w:r>
          </w:p>
        </w:tc>
        <w:tc>
          <w:tcPr>
            <w:tcW w:w="996" w:type="pct"/>
          </w:tcPr>
          <w:p w:rsidR="00AD4FC9" w:rsidRDefault="00DF09B5" w:rsidP="00DF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</w:t>
            </w:r>
          </w:p>
          <w:p w:rsidR="00DF09B5" w:rsidRDefault="00DF09B5" w:rsidP="00DF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n-l historii</w:t>
            </w:r>
          </w:p>
        </w:tc>
        <w:tc>
          <w:tcPr>
            <w:tcW w:w="1034" w:type="pct"/>
          </w:tcPr>
          <w:p w:rsidR="00AD4FC9" w:rsidRDefault="00DF09B5" w:rsidP="00DF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="00DF09B5">
              <w:rPr>
                <w:rFonts w:ascii="Times New Roman" w:eastAsia="Times New Roman" w:hAnsi="Times New Roman" w:cs="Times New Roman"/>
                <w:sz w:val="26"/>
                <w:szCs w:val="26"/>
              </w:rPr>
              <w:t>odniesienie kondycji psychicznej uczniów</w:t>
            </w:r>
          </w:p>
        </w:tc>
        <w:tc>
          <w:tcPr>
            <w:tcW w:w="1658" w:type="pct"/>
          </w:tcPr>
          <w:p w:rsidR="00AD4FC9" w:rsidRDefault="00DF09B5" w:rsidP="00DF09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Dbanie o dobre relacje z rówieśnikami,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nauczycielami.</w:t>
            </w:r>
          </w:p>
          <w:p w:rsidR="00DF09B5" w:rsidRDefault="00DF09B5" w:rsidP="00DF09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Dbanie o dobrą atmosferę na lekcjach.</w:t>
            </w:r>
          </w:p>
          <w:p w:rsidR="00DF09B5" w:rsidRDefault="00DF09B5" w:rsidP="00DF09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Nieobciążanie nadmiarem zadań.</w:t>
            </w:r>
          </w:p>
          <w:p w:rsidR="00DF09B5" w:rsidRDefault="00DF09B5" w:rsidP="00DF09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Docenianie i akceptacja uczniów.</w:t>
            </w:r>
          </w:p>
          <w:p w:rsidR="00DF09B5" w:rsidRPr="00DF09B5" w:rsidRDefault="00DF09B5" w:rsidP="00DF09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Integracja zespołów klasowych</w:t>
            </w:r>
          </w:p>
        </w:tc>
        <w:tc>
          <w:tcPr>
            <w:tcW w:w="996" w:type="pct"/>
          </w:tcPr>
          <w:p w:rsidR="00AD4FC9" w:rsidRDefault="00DF09B5" w:rsidP="00DF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Wychowawcy klas, n- le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przedmiotów, pedagog. psycholog</w:t>
            </w:r>
          </w:p>
        </w:tc>
        <w:tc>
          <w:tcPr>
            <w:tcW w:w="1034" w:type="pct"/>
          </w:tcPr>
          <w:p w:rsidR="00AD4FC9" w:rsidRDefault="00DF09B5" w:rsidP="00DF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Propagowanie zdrowego stylu życia.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Udział w zajęciach lekcyjnych i pozalekcyjnych. </w:t>
            </w:r>
          </w:p>
          <w:p w:rsidR="00AD4FC9" w:rsidRDefault="00AD4FC9" w:rsidP="00E55A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Uczestnictwo w konkursach profilaktycznych</w:t>
            </w:r>
            <w:r w:rsidR="00E55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55A8A" w:rsidRDefault="00E55A8A" w:rsidP="00E55A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Propagowanie zdrowego stylu życia poprzez pogadanki, rozmowy z higienistką szkolną.</w:t>
            </w:r>
          </w:p>
          <w:p w:rsidR="00E55A8A" w:rsidRDefault="00E55A8A" w:rsidP="00E55A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Zachęcanie do aktywnego spędzania czasu wolnego.</w:t>
            </w:r>
          </w:p>
          <w:p w:rsidR="00E55A8A" w:rsidRPr="00E55A8A" w:rsidRDefault="00E55A8A" w:rsidP="00E55A8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Stosowanie na terenie szkoły wytycznych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MZ, GIS związanych z przeciwdziałaniem zarażeniu COVID 19, przygotowanych w związku z nauką stacjonarną.</w:t>
            </w:r>
          </w:p>
          <w:p w:rsidR="00AD4FC9" w:rsidRDefault="00AD4FC9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pct"/>
          </w:tcPr>
          <w:p w:rsidR="00AD4FC9" w:rsidRDefault="00E55A8A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klas, n-l w-f, higienistka szkolna.</w:t>
            </w:r>
          </w:p>
        </w:tc>
        <w:tc>
          <w:tcPr>
            <w:tcW w:w="1034" w:type="pct"/>
          </w:tcPr>
          <w:p w:rsidR="00AD4FC9" w:rsidRDefault="00E55A8A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Eliminowanie napięć psychicznych spowodowanych niepowodzeniami szkolnymi oraz trudnościami w kontaktach z rówieśnikami.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Organizacja zajęć dydaktyczno – wyrównawczych, zajęć korekcyjno – kompensacyjnych, zajęć logopedycznych, psychologicznych i zajęć z pedagogiem szkolnym. </w:t>
            </w:r>
          </w:p>
          <w:p w:rsidR="00AD4FC9" w:rsidRDefault="00AD4F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Indywidualne rozmowy z pedagogiem, psychologiem. </w:t>
            </w:r>
          </w:p>
          <w:p w:rsidR="00AD4FC9" w:rsidRDefault="00AD4F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Współpraca z poradnią psychologiczno – pedagogiczną. </w:t>
            </w:r>
          </w:p>
          <w:p w:rsidR="00E55A8A" w:rsidRDefault="00E55A8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Uczenie sposobów radzenia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sobie z kryzysem</w:t>
            </w:r>
          </w:p>
        </w:tc>
        <w:tc>
          <w:tcPr>
            <w:tcW w:w="996" w:type="pct"/>
          </w:tcPr>
          <w:p w:rsidR="00AD4FC9" w:rsidRDefault="00E55A8A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Pedagog , psycholog, wychowawcy klas</w:t>
            </w:r>
          </w:p>
        </w:tc>
        <w:tc>
          <w:tcPr>
            <w:tcW w:w="1034" w:type="pct"/>
          </w:tcPr>
          <w:p w:rsidR="00AD4FC9" w:rsidRDefault="00E55A8A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Pomoc rodzicom, nauczycielom w rozwiązywaniu problemów wychowawczych.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Bieżące informowanie rodziców o sytuacji dziecka w szkole i poza nią.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Dostarczanie aktualnych informacji rodzicom, nauczycielom, opiekunom na temat skutecznych sposobów prowadzenia działań wychowawczych i profilaktycznych poprzez spotkania ze specjalistami.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Indywidualne rozmowy z uczniem i rodzicami.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Konsultacje dla rodziców.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Podejmowanie wspólnych inicjatyw w zakresie rozwiązywania trudności lub eliminowania zagrożeń.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Zapoznanie rodziców z dokumentacją szkolną. </w:t>
            </w:r>
          </w:p>
          <w:p w:rsidR="00AD4FC9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Udostępnianie wykazu instytucji, gdzie można uzyskać pomoc specjalistyczną. </w:t>
            </w:r>
          </w:p>
          <w:p w:rsidR="00005285" w:rsidRDefault="00AD4F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Doskonalenie kompetencji nauczycieli i wychowawców poprzez organizowanie rad szkoleniowych.  </w:t>
            </w:r>
          </w:p>
          <w:p w:rsidR="00005285" w:rsidRDefault="0000528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Wykorzystanie pozytywnych do świadczeń z edukacji zdalnej i hybrydowej.</w:t>
            </w:r>
          </w:p>
          <w:p w:rsidR="00005285" w:rsidRPr="00005285" w:rsidRDefault="00005285" w:rsidP="0000528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Wymiana dobrych pomysłów.</w:t>
            </w:r>
          </w:p>
          <w:p w:rsidR="00AD4FC9" w:rsidRDefault="0000528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Wzajemne wspieranie się nauczycieli i rodziców</w:t>
            </w:r>
            <w:r w:rsidR="00AD4F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996" w:type="pct"/>
          </w:tcPr>
          <w:p w:rsidR="00AD4FC9" w:rsidRDefault="00005285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Dyrektor,</w:t>
            </w:r>
          </w:p>
          <w:p w:rsidR="00005285" w:rsidRDefault="00005285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Pedagog,</w:t>
            </w:r>
          </w:p>
          <w:p w:rsidR="00005285" w:rsidRDefault="00005285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Psycholog, wszyscy nauczyciele</w:t>
            </w:r>
          </w:p>
        </w:tc>
        <w:tc>
          <w:tcPr>
            <w:tcW w:w="1034" w:type="pct"/>
          </w:tcPr>
          <w:p w:rsidR="00AD4FC9" w:rsidRDefault="00005285" w:rsidP="00E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FC4931" w:rsidTr="00AD4FC9">
        <w:tc>
          <w:tcPr>
            <w:tcW w:w="1312" w:type="pct"/>
          </w:tcPr>
          <w:p w:rsidR="00AD4FC9" w:rsidRDefault="00AD4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Przeciwdziałanie przemocy w rodzinie. </w:t>
            </w:r>
          </w:p>
        </w:tc>
        <w:tc>
          <w:tcPr>
            <w:tcW w:w="1658" w:type="pct"/>
          </w:tcPr>
          <w:p w:rsidR="00AD4FC9" w:rsidRDefault="00AD4F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Ochrona ofiar przemocy: rozmowa z uczniem, konsultacje z rodzicami, 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razie konieczności wszczęcie procedury „Niebieskiej karty”. </w:t>
            </w:r>
          </w:p>
        </w:tc>
        <w:tc>
          <w:tcPr>
            <w:tcW w:w="996" w:type="pct"/>
          </w:tcPr>
          <w:p w:rsidR="00005285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Dyrektor,</w:t>
            </w:r>
          </w:p>
          <w:p w:rsidR="00AD4FC9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pedagog szkolny, psycholog, </w:t>
            </w:r>
          </w:p>
        </w:tc>
        <w:tc>
          <w:tcPr>
            <w:tcW w:w="1034" w:type="pct"/>
          </w:tcPr>
          <w:p w:rsidR="00AD4FC9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</w:tbl>
    <w:p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Treści i działania o charakterze wychowawczo – profilaktycznym</w:t>
      </w:r>
    </w:p>
    <w:p w:rsidR="00961BFF" w:rsidRDefault="0081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uczniów klas IV – VII</w:t>
      </w:r>
    </w:p>
    <w:p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45"/>
        <w:gridCol w:w="3493"/>
        <w:gridCol w:w="2551"/>
        <w:gridCol w:w="2493"/>
      </w:tblGrid>
      <w:tr w:rsidR="00005285" w:rsidTr="00005285">
        <w:tc>
          <w:tcPr>
            <w:tcW w:w="1004" w:type="pct"/>
            <w:vAlign w:val="center"/>
          </w:tcPr>
          <w:p w:rsidR="00005285" w:rsidRDefault="00005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o charakterze </w:t>
            </w:r>
          </w:p>
          <w:p w:rsidR="00005285" w:rsidRDefault="000052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wychowawczo – profilaktycznym</w:t>
            </w:r>
          </w:p>
        </w:tc>
        <w:tc>
          <w:tcPr>
            <w:tcW w:w="1635" w:type="pct"/>
            <w:vAlign w:val="center"/>
          </w:tcPr>
          <w:p w:rsidR="00005285" w:rsidRDefault="000052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Sposób realizacji zadania</w:t>
            </w:r>
          </w:p>
        </w:tc>
        <w:tc>
          <w:tcPr>
            <w:tcW w:w="1194" w:type="pct"/>
          </w:tcPr>
          <w:p w:rsidR="00005285" w:rsidRDefault="000052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Osoby odpowiedzialne</w:t>
            </w:r>
          </w:p>
        </w:tc>
        <w:tc>
          <w:tcPr>
            <w:tcW w:w="1167" w:type="pct"/>
          </w:tcPr>
          <w:p w:rsidR="00005285" w:rsidRDefault="000052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Termin realizacji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Rozwój osobowości ucznia. </w:t>
            </w:r>
          </w:p>
        </w:tc>
        <w:tc>
          <w:tcPr>
            <w:tcW w:w="1635" w:type="pct"/>
          </w:tcPr>
          <w:p w:rsidR="00005285" w:rsidRDefault="0000528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Wspomaganie umiejętności samopoznania: </w:t>
            </w:r>
          </w:p>
          <w:p w:rsidR="00005285" w:rsidRDefault="00005285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597" w:hanging="284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wykorzystywanie sytuacji szkolnych do treningu rozpoznawania własnych emocji, uczuć, predyspozycji i deficytów,</w:t>
            </w:r>
          </w:p>
          <w:p w:rsidR="00005285" w:rsidRDefault="0000528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wdrażanie do autorefleksji.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Stymulowanie rozwoju samoakceptacji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samokontroli:</w:t>
            </w:r>
          </w:p>
          <w:p w:rsidR="00005285" w:rsidRDefault="00005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kształtowanie umiejętności kontrolowania zachowania i panowania nad emocjami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oraz kreowania własnego wizerunku,</w:t>
            </w:r>
          </w:p>
          <w:p w:rsidR="00005285" w:rsidRDefault="000052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wdrażanie do samooceny.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Umiejętność wykorzystania własnego potencjału:</w:t>
            </w:r>
          </w:p>
          <w:p w:rsidR="00005285" w:rsidRDefault="000052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motywowanie do nauki szkolnej,</w:t>
            </w:r>
          </w:p>
          <w:p w:rsidR="00005285" w:rsidRDefault="000052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rozbudzanie i poszerzanie zainteresowań uczniów,</w:t>
            </w:r>
          </w:p>
          <w:p w:rsidR="00005285" w:rsidRDefault="000052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stwarzanie warunków do realizowania działań wynikających z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zainteresowań,</w:t>
            </w:r>
          </w:p>
          <w:p w:rsidR="00005285" w:rsidRDefault="000052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rozwijanie zdolności twórczego myślenia,</w:t>
            </w:r>
          </w:p>
          <w:p w:rsidR="00005285" w:rsidRDefault="000052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kreowanie warunków sprzyjających rozwojowi indywidualnych talentów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uzdolnień,</w:t>
            </w:r>
          </w:p>
          <w:p w:rsidR="00005285" w:rsidRDefault="0000528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w radzeniu sobie z własnymi  niedoskonałościami,</w:t>
            </w:r>
          </w:p>
          <w:p w:rsidR="00005285" w:rsidRDefault="0000528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hierarchii wartości,</w:t>
            </w:r>
          </w:p>
          <w:p w:rsidR="00005285" w:rsidRDefault="0000528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praca z uczniem zdolnym,</w:t>
            </w:r>
          </w:p>
          <w:p w:rsidR="00005285" w:rsidRPr="00005285" w:rsidRDefault="00005285" w:rsidP="0000528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praca z uczniem o specyficznych potrzebach edukacyjnych;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Uczestnictwo w zajęciach pozalekcyjnych.</w:t>
            </w:r>
          </w:p>
        </w:tc>
        <w:tc>
          <w:tcPr>
            <w:tcW w:w="1194" w:type="pct"/>
          </w:tcPr>
          <w:p w:rsidR="00005285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Wychowawcy klas, nauczyciele przedmiotów, pedagog, psycholog</w:t>
            </w:r>
          </w:p>
        </w:tc>
        <w:tc>
          <w:tcPr>
            <w:tcW w:w="1167" w:type="pct"/>
          </w:tcPr>
          <w:p w:rsidR="00005285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Wyposażenie ucznia w umiejętności niezbędne do współdziałania w zespole.</w:t>
            </w: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Zapoznanie uczniów z normami współżycia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społecznego poprzez:</w:t>
            </w:r>
          </w:p>
          <w:p w:rsidR="00005285" w:rsidRDefault="000052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promowanie zasad bezpiecznego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kulturalnego zachowania się,</w:t>
            </w:r>
          </w:p>
          <w:p w:rsidR="00005285" w:rsidRDefault="0000528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poszanowanie praw i potrzeb innych.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Doskonalenie kompetencji emocjonalnych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społecznych poprzez:</w:t>
            </w:r>
          </w:p>
          <w:p w:rsidR="00005285" w:rsidRDefault="0000528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wdrażanie do empatii,</w:t>
            </w:r>
          </w:p>
          <w:p w:rsidR="00005285" w:rsidRDefault="0000528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współpraca w zespołach,</w:t>
            </w:r>
          </w:p>
          <w:p w:rsidR="00005285" w:rsidRDefault="0000528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realizacja projektów,</w:t>
            </w:r>
          </w:p>
          <w:p w:rsidR="00005285" w:rsidRDefault="0000528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kształtowanie umiejętności i efektywnego zachowania się w sytuacjach trudnych,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konfliktowych, ryzykownych.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Eliminowanie zachowań agresywnych poprzez:</w:t>
            </w:r>
          </w:p>
          <w:p w:rsidR="00005285" w:rsidRDefault="0000528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kształtowanie umiejętności nieagresywnego rozwiązania konfliktów i zachowania się w sytuacji problemowej,</w:t>
            </w:r>
          </w:p>
          <w:p w:rsidR="00005285" w:rsidRPr="00005285" w:rsidRDefault="0000528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rozpoznawanie i nazywanie zachowań agresywnych.</w:t>
            </w:r>
          </w:p>
          <w:p w:rsidR="00005285" w:rsidRDefault="0000528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Mediacje rówieśnicze</w:t>
            </w:r>
          </w:p>
        </w:tc>
        <w:tc>
          <w:tcPr>
            <w:tcW w:w="1194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Wychowawcy klas. Nauczyciele przedmiotów, pedagog, psycholog</w:t>
            </w:r>
          </w:p>
        </w:tc>
        <w:tc>
          <w:tcPr>
            <w:tcW w:w="1167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Przygotowanie do podejmowania i pełnienia ról społecznych i obywatelskich.</w:t>
            </w: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Zapoznanie uczniów z dokumentami szkoły (Statut, regulaminy, procedury).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Wytworzenie potrzeby aktywnego udziału w życiu szkoły, stymulowanie postaw prospołecznych poprzez:</w:t>
            </w:r>
          </w:p>
          <w:p w:rsidR="00005285" w:rsidRDefault="0000528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zachęcanie do aktywnego udziału w życiu szkoły,</w:t>
            </w:r>
          </w:p>
          <w:p w:rsidR="00005285" w:rsidRDefault="0000528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poszanowanie mienia szkoły,</w:t>
            </w:r>
          </w:p>
          <w:p w:rsidR="00005285" w:rsidRPr="00005285" w:rsidRDefault="0000528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tworzenie zwyczajów i tradycji szkoły.</w:t>
            </w:r>
          </w:p>
          <w:p w:rsidR="00005285" w:rsidRPr="00005285" w:rsidRDefault="00005285" w:rsidP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9C1CD1">
              <w:rPr>
                <w:color w:val="000000"/>
              </w:rPr>
              <w:t>Udział uczniów w wyborach do Szkolnego Samorządu Uczniowskiego oraz klasowych samorządów.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</w:tcPr>
          <w:p w:rsidR="00005285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klas, nauczyciele</w:t>
            </w:r>
          </w:p>
        </w:tc>
        <w:tc>
          <w:tcPr>
            <w:tcW w:w="1167" w:type="pct"/>
          </w:tcPr>
          <w:p w:rsidR="00005285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Wrzesień 2021,</w:t>
            </w:r>
          </w:p>
          <w:p w:rsidR="009C1CD1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Kształtowanie postaw patriotycznych. </w:t>
            </w:r>
          </w:p>
        </w:tc>
        <w:tc>
          <w:tcPr>
            <w:tcW w:w="1635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Zapoznanie uczniów z regionem, znaczeniem jego herbu, zabytkami, kulturą, itp. 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Uczestnictwo w akademiach, apelach przygotowanych przez uczniów</w:t>
            </w:r>
            <w:r w:rsidR="009C1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C1CD1" w:rsidRDefault="009C1CD1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Udział w projekcie „Poznaj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Polskę”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Kształtowanie tożsamości narodowej przy jednoczesnym otwarciu na wartości kultury innych krajów.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Wykonanie okazjonalnych gazetek na holu szkoły.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</w:tcPr>
          <w:p w:rsidR="009C1CD1" w:rsidRDefault="009C1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Wychowawcy klas, </w:t>
            </w:r>
          </w:p>
          <w:p w:rsidR="00005285" w:rsidRDefault="009C1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n-l historii</w:t>
            </w:r>
          </w:p>
        </w:tc>
        <w:tc>
          <w:tcPr>
            <w:tcW w:w="1167" w:type="pct"/>
          </w:tcPr>
          <w:p w:rsidR="00005285" w:rsidRDefault="009C1C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spacing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Kształtowanie postaw i nawyków proekologicznych.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Zajęcia na lekcjach przyrody, biologii, geografii chemii, fizyki.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Uczestnictwo w konkursach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z tematyką ekologiczną.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Dbanie o porządek i czystość w otoczeniu.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9C1CD1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Rozbudzenie zainteresowania uczniów kwestiami związanymi z ochroną środowiska, w tym ochroną powietrza, gospodarką niskoemisyjną, zmianami klimatu, zanieczyszczeniem środowiska. Budowanie postaw proekologicznych.</w:t>
            </w:r>
          </w:p>
        </w:tc>
        <w:tc>
          <w:tcPr>
            <w:tcW w:w="1194" w:type="pct"/>
          </w:tcPr>
          <w:p w:rsidR="00005285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N-le biologii, chemii, przyrody, fizyki,</w:t>
            </w:r>
          </w:p>
          <w:p w:rsidR="009C1CD1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</w:t>
            </w:r>
          </w:p>
        </w:tc>
        <w:tc>
          <w:tcPr>
            <w:tcW w:w="1167" w:type="pct"/>
          </w:tcPr>
          <w:p w:rsidR="00005285" w:rsidRDefault="009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9C1C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Profilaktyka niepowodzeń szkolnych i absencji</w:t>
            </w:r>
            <w:r w:rsidR="0000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pct"/>
          </w:tcPr>
          <w:p w:rsidR="00005285" w:rsidRDefault="00564127" w:rsidP="00564127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005285" w:rsidRPr="005641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Zapobieganie samowolnemu opuszczaniu zajęć lekcyjnych</w:t>
            </w:r>
            <w:r w:rsidR="009C1CD1" w:rsidRPr="005641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poprzez wzmożoną kontrolę , dyżury nauczycieli na korytarzach, przy odprowadzaniu do autobusu szkolnego.</w:t>
            </w:r>
          </w:p>
          <w:p w:rsidR="00564127" w:rsidRDefault="00564127" w:rsidP="00564127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Analiza ocen, spotkania z rodzicami, konsultacje z nauczycielami, pedagogiem, nauczycielami przedmiotów, analiza dokumentacji.</w:t>
            </w:r>
          </w:p>
          <w:p w:rsidR="00564127" w:rsidRDefault="00564127" w:rsidP="00564127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Prowadzenie konsultacji indywidualnych z uczniem lub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rodzicem ucznia.</w:t>
            </w:r>
          </w:p>
          <w:p w:rsidR="00005285" w:rsidRPr="006170E8" w:rsidRDefault="00564127" w:rsidP="006170E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Systematyczna kontrola frekwen</w:t>
            </w:r>
            <w:r w:rsidR="00617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cji.</w:t>
            </w:r>
          </w:p>
        </w:tc>
        <w:tc>
          <w:tcPr>
            <w:tcW w:w="1194" w:type="pct"/>
          </w:tcPr>
          <w:p w:rsidR="006170E8" w:rsidRDefault="00564127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Wychowawcy klas</w:t>
            </w:r>
            <w:r w:rsidR="006170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pedagog, wszyscy nauczyciele</w:t>
            </w:r>
          </w:p>
        </w:tc>
        <w:tc>
          <w:tcPr>
            <w:tcW w:w="1167" w:type="pct"/>
          </w:tcPr>
          <w:p w:rsidR="00005285" w:rsidRDefault="006170E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Likwidacja deficytów rozwojowych, w szczególności u dzieci ze specyficznymi potrzebami edukacyjnym.</w:t>
            </w:r>
          </w:p>
        </w:tc>
        <w:tc>
          <w:tcPr>
            <w:tcW w:w="1635" w:type="pct"/>
          </w:tcPr>
          <w:p w:rsidR="00005285" w:rsidRDefault="00005285">
            <w:pPr>
              <w:spacing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Organizacja zajęć dydaktyczno –wyrównawczych, zajęć korekcyjno - kompensacyjnych, logopedycznych, socjoterapeutycznych. </w:t>
            </w:r>
          </w:p>
          <w:p w:rsidR="00005285" w:rsidRDefault="00005285">
            <w:pPr>
              <w:spacing w:before="280" w:after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Indywidualne rozmowy z pedagogiem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psychologiem szkolnym.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Współpraca z poradnią psychologiczno - pedagogiczną.</w:t>
            </w:r>
          </w:p>
        </w:tc>
        <w:tc>
          <w:tcPr>
            <w:tcW w:w="1194" w:type="pct"/>
          </w:tcPr>
          <w:p w:rsidR="006170E8" w:rsidRDefault="006170E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klas, pedagog, psycholog</w:t>
            </w:r>
          </w:p>
        </w:tc>
        <w:tc>
          <w:tcPr>
            <w:tcW w:w="1167" w:type="pct"/>
          </w:tcPr>
          <w:p w:rsidR="00005285" w:rsidRDefault="006170E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materialna dzieciom z rodzin o niskim statusie materialnym.</w:t>
            </w:r>
          </w:p>
        </w:tc>
        <w:tc>
          <w:tcPr>
            <w:tcW w:w="1635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1.Współpraca z GOPS.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Pozyskanie sponsorów. 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Działalność Szkolnego Koła Wolontariatu.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</w:tcPr>
          <w:p w:rsidR="00005285" w:rsidRDefault="006170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Pedagog, opiekun Szkolnego Koła Wolontariatu</w:t>
            </w:r>
          </w:p>
        </w:tc>
        <w:tc>
          <w:tcPr>
            <w:tcW w:w="1167" w:type="pct"/>
          </w:tcPr>
          <w:p w:rsidR="00005285" w:rsidRDefault="006170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Pomoc rodzicom, nauczycielom w rozwiązywaniu problemów wychowawczych.</w:t>
            </w:r>
          </w:p>
        </w:tc>
        <w:tc>
          <w:tcPr>
            <w:tcW w:w="1635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Bieżące informowanie rodziców o sytuacji dziecka w szkole i poza nią.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Indywidualne rozmowy z uczniem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i rodzicem.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Konsultacje dla rodziców.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Zapoznanie rodziców z Konwencją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o Prawach Dziecka, Statutem Szkoły i regulaminami. 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Doskonalenie kompetencji nauczycieli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i wychowawców w zakresie profilaktyki używania niebezpiecznych środków i substancji, a także norm rozwojowych i zaburzeń zdrowia psychicznego wieku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rozwojowego poprzez uczestnictwo formach doskonalenia: kursach, szkoleniach.</w:t>
            </w:r>
          </w:p>
          <w:p w:rsidR="00005285" w:rsidRDefault="000052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Dostarczenie aktualnych informacji rodzicom, nauczycielom, opiekunom na temat skutecznych sposobów prowadzenia działań wychowawczych i profilaktycznych poprzez spotkania ze specjalistami.</w:t>
            </w:r>
          </w:p>
          <w:p w:rsidR="006170E8" w:rsidRDefault="006170E8">
            <w:pPr>
              <w:spacing w:before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 Warsztaty dla rodziców na temat negatywnych skutków izolacji, uzależnień i rozpoznawania kryzysu.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</w:tcPr>
          <w:p w:rsidR="00005285" w:rsidRDefault="006170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Wychowawcy klas, pedagog, psycholog</w:t>
            </w:r>
          </w:p>
        </w:tc>
        <w:tc>
          <w:tcPr>
            <w:tcW w:w="1167" w:type="pct"/>
          </w:tcPr>
          <w:p w:rsidR="00005285" w:rsidRDefault="00122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Integrowanie działań wychowawczych szkoły i rodziny.</w:t>
            </w:r>
          </w:p>
        </w:tc>
        <w:tc>
          <w:tcPr>
            <w:tcW w:w="1635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Spotkania rodziców z wychowawcami na zebraniach i indywidualne konsultacje. 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Udział rodziców w organizowanych przez szkołę uroczystościach i imprezach szkolnych.</w:t>
            </w:r>
          </w:p>
        </w:tc>
        <w:tc>
          <w:tcPr>
            <w:tcW w:w="1194" w:type="pct"/>
          </w:tcPr>
          <w:p w:rsidR="00005285" w:rsidRDefault="00122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Wychowawcy klas, pedagog, psycholog</w:t>
            </w:r>
          </w:p>
        </w:tc>
        <w:tc>
          <w:tcPr>
            <w:tcW w:w="1167" w:type="pct"/>
          </w:tcPr>
          <w:p w:rsidR="00005285" w:rsidRDefault="00122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Zdrowy styl życia.</w:t>
            </w: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Pogadanki na tematy zdrowia i zdrowego trybu życia na godzinach wychowawczych i zajęciach edukacyjnych.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Wdrażanie informacji o higienie ciała i racjonalnym odżywianiu się.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Fluoryzacja zębów – program profilaktyczny.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Rozwijanie sprawności fizycznej szczególnie na lekcjach wychowania fizycznego.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Dbałość o czystość, ład i estetykę otoczenia.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 Organizacja konkursów wiedzy i konkursów plastycznych dotyczących promocji zdrowia.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Doskonalenie kompetencji nauczycieli 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wychowawców w zakresie profilaktyki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uzależnień w formie szkoleń i kursów. </w:t>
            </w:r>
          </w:p>
          <w:p w:rsidR="00122F15" w:rsidRDefault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8.Wdrażanie uczniów do przestrzegania procedur bezpieczeństwa obowiązujących w szkole w czasie pandemii koronawirusa COVID 19.</w:t>
            </w:r>
          </w:p>
          <w:p w:rsid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9.Profilaktyka chorób epidemiologicznych w tym COVID 19 podczas webinariów, szkoleń.</w:t>
            </w:r>
          </w:p>
          <w:p w:rsid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2F15" w:rsidRP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10. Eliminowanie zagrożeń związanych z używaniem substancji psychotropowych, paleniem papierosów, piciem alkoholu poprzez bogaty pakiet zajęć pozalekcyjnych, promowanie zdrowego trybu życia, projekty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SAN”EPIDu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jak np. „Trzymaj formę”.</w:t>
            </w:r>
          </w:p>
          <w:p w:rsidR="00122F15" w:rsidRPr="00122F15" w:rsidRDefault="00122F15" w:rsidP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</w:tcPr>
          <w:p w:rsidR="00005285" w:rsidRDefault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Wychowawcy klas, higienistka szkolna, pedagog, n-l w-f, </w:t>
            </w:r>
          </w:p>
        </w:tc>
        <w:tc>
          <w:tcPr>
            <w:tcW w:w="1167" w:type="pct"/>
          </w:tcPr>
          <w:p w:rsidR="00005285" w:rsidRDefault="00122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Profilaktyka zagrożeń.</w:t>
            </w: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Środki i substancje psychoaktywne:</w:t>
            </w:r>
          </w:p>
          <w:p w:rsidR="00005285" w:rsidRDefault="0000528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diagnoza środowiska ucznia,</w:t>
            </w:r>
          </w:p>
          <w:p w:rsidR="00005285" w:rsidRDefault="0000528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wyposażenie uczniów, rodziców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i nauczycieli w wiedzę o uzależnieniach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i możliwościach szukania pomocy w sytuacji sięgania po narkotyki, dopalacze, alkohol, nikotynę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napoje energetyzujące,</w:t>
            </w:r>
          </w:p>
          <w:p w:rsidR="00005285" w:rsidRDefault="0000528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gazetki ścienne,</w:t>
            </w:r>
          </w:p>
          <w:p w:rsidR="00005285" w:rsidRDefault="0000528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bieżące informowanie rodziców o widocznej zmianie w zachowaniu dziecka, o swoich sugestiach i spostrzeżeniach.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Agresja, przemoc psychiczna, zachowanie dyskryminacyjne, cyberprzemoc:</w:t>
            </w:r>
          </w:p>
          <w:p w:rsidR="0000528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systematyczna edukacja uczniów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w zakresie radzenia sobie z własnymi trudnymi uczuciami oraz w zakresie ochrony przed agresją, przemocą, cyberprzemocą, uzależnieniami od gier komputerowych,</w:t>
            </w:r>
          </w:p>
          <w:p w:rsidR="0000528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zapoznanie uczniów ze zbiorem zasad i norm obowiązujących w szkole,</w:t>
            </w:r>
          </w:p>
          <w:p w:rsidR="0000528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pogadanki, lekcje wychowawcze,</w:t>
            </w:r>
          </w:p>
          <w:p w:rsidR="0000528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stała współpraca z pracownikami szkoły w zakresie zaobserwowanych negatywnych zachowań uczniów,</w:t>
            </w:r>
          </w:p>
          <w:p w:rsidR="0000528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reagowanie na wszystkie niepożądane zachowania ucznia,</w:t>
            </w:r>
          </w:p>
          <w:p w:rsidR="00005285" w:rsidRPr="00122F15" w:rsidRDefault="0000528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spotkania z przedstawicielami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Policji dotyczące odpowiedzialności nieletnich.</w:t>
            </w:r>
          </w:p>
          <w:p w:rsidR="00122F15" w:rsidRDefault="009469A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Organizacja Dnia Bezpiecznego Internetu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Ukształtowanie pożądanych społecznie postaw wobec zagrożeń cywilizacyjnych poprzez:</w:t>
            </w:r>
          </w:p>
          <w:p w:rsidR="00005285" w:rsidRDefault="0000528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propagowanie wiadomości dotyczących zagrożeń cywilizacyjnych (terroryzm, głód, choroby),</w:t>
            </w:r>
          </w:p>
          <w:p w:rsidR="00005285" w:rsidRDefault="0000528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podawanie informacji, jak sobie radzić i gdzie szukać pomocy, </w:t>
            </w:r>
          </w:p>
          <w:p w:rsidR="00005285" w:rsidRDefault="0000528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omawianie zagrożeń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z korzystaniem z Internetu, ujawnienia danych osobowych.</w:t>
            </w: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</w:tcPr>
          <w:p w:rsidR="00005285" w:rsidRDefault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Pedagog, psycholog, wychowawcy klas, przedstawiciel Policji, n-l informatyki</w:t>
            </w:r>
          </w:p>
        </w:tc>
        <w:tc>
          <w:tcPr>
            <w:tcW w:w="1167" w:type="pct"/>
          </w:tcPr>
          <w:p w:rsidR="00005285" w:rsidRDefault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</w:t>
            </w:r>
          </w:p>
        </w:tc>
      </w:tr>
      <w:tr w:rsidR="00005285" w:rsidTr="00005285">
        <w:tc>
          <w:tcPr>
            <w:tcW w:w="1004" w:type="pct"/>
          </w:tcPr>
          <w:p w:rsidR="00005285" w:rsidRDefault="000052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Przeciwdziałanie przemocy w rodzinie.</w:t>
            </w:r>
          </w:p>
        </w:tc>
        <w:tc>
          <w:tcPr>
            <w:tcW w:w="1635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Diagnoza środowiska:</w:t>
            </w:r>
          </w:p>
          <w:p w:rsidR="00005285" w:rsidRDefault="0000528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wczesne wykrywanie form przemocy wśród uczniów,</w:t>
            </w:r>
          </w:p>
          <w:p w:rsidR="00005285" w:rsidRDefault="0000528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ochrona ofiar przemocy: rozmowy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z uczniem, konsultacje z rodzicami,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w razie konieczności wszczęcie procedury „Niebieskiej Karty”.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Współpraca z instytucjami udzielającymi pomocy i wsparcia.</w:t>
            </w: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Pogłębianie wiedzy pedagogicznej w zakresie problematyki przemocy, uczestnictwo w szkoleniach.</w:t>
            </w:r>
          </w:p>
        </w:tc>
        <w:tc>
          <w:tcPr>
            <w:tcW w:w="1194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pct"/>
          </w:tcPr>
          <w:p w:rsidR="00005285" w:rsidRDefault="000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9A8" w:rsidTr="00005285">
        <w:tc>
          <w:tcPr>
            <w:tcW w:w="1004" w:type="pct"/>
          </w:tcPr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Podniesienie kondycji psychicznej uczniów</w:t>
            </w: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469A8" w:rsidRDefault="009469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5" w:type="pct"/>
          </w:tcPr>
          <w:p w:rsidR="009469A8" w:rsidRDefault="009469A8" w:rsidP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1.Praca nad samooceną poprzez warsztaty dla uczniów na temat pozytywnego wizerunku samego siebie, mocnych stron.</w:t>
            </w:r>
          </w:p>
          <w:p w:rsidR="009469A8" w:rsidRDefault="009469A8" w:rsidP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Dbanie o dobre relacje z rówieśnikami i nauczycielami:</w:t>
            </w:r>
          </w:p>
          <w:p w:rsidR="009469A8" w:rsidRDefault="009469A8" w:rsidP="009469A8">
            <w:pPr>
              <w:pStyle w:val="Akapitzlist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pozytywny stosunek do ucznia</w:t>
            </w:r>
          </w:p>
          <w:p w:rsidR="009469A8" w:rsidRDefault="009469A8" w:rsidP="009469A8">
            <w:pPr>
              <w:pStyle w:val="Akapitzlist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warsztaty integracyjne</w:t>
            </w:r>
          </w:p>
          <w:p w:rsidR="009469A8" w:rsidRDefault="009469A8" w:rsidP="009469A8">
            <w:pPr>
              <w:pStyle w:val="Akapitzlist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gry i zabawy w klasie o charakterze integracyjnym.</w:t>
            </w:r>
          </w:p>
          <w:p w:rsidR="009469A8" w:rsidRDefault="009469A8" w:rsidP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Nieobciążanie uczniów nadmiarem zadań.</w:t>
            </w:r>
          </w:p>
          <w:p w:rsidR="009469A8" w:rsidRPr="009469A8" w:rsidRDefault="009469A8" w:rsidP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Docenianie wysiłków.</w:t>
            </w:r>
          </w:p>
        </w:tc>
        <w:tc>
          <w:tcPr>
            <w:tcW w:w="1194" w:type="pct"/>
          </w:tcPr>
          <w:p w:rsidR="009469A8" w:rsidRDefault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Wszyscy nauczyciele, pedagog, psycholog</w:t>
            </w:r>
          </w:p>
        </w:tc>
        <w:tc>
          <w:tcPr>
            <w:tcW w:w="1167" w:type="pct"/>
          </w:tcPr>
          <w:p w:rsidR="009469A8" w:rsidRDefault="0094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Cały rok szkolny 2021/2022.</w:t>
            </w:r>
          </w:p>
        </w:tc>
      </w:tr>
    </w:tbl>
    <w:p w:rsidR="00961BFF" w:rsidRDefault="00961BF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BFF" w:rsidRDefault="00811C48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Ewaluacja programu </w:t>
      </w:r>
    </w:p>
    <w:p w:rsidR="00961BFF" w:rsidRDefault="0081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Przebieg pracy wychowawczo - profilaktycznej i jej efekty poddawane są systematycznej obserwacji i ocenie. Informacje zwrotne pochodzące od uczniów, rodziców i nauczycieli służą doskonaleniu pracy i stanowią podstawę do planowania zamierzeń wychowawczych w kolejnym roku szkolnym.</w:t>
      </w:r>
    </w:p>
    <w:p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1BFF" w:rsidRDefault="00961B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961BFF" w:rsidRDefault="007E7A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Przyszów, 1</w:t>
      </w:r>
      <w:r w:rsid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5</w:t>
      </w:r>
      <w:r w:rsidR="00811C4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września 20</w:t>
      </w:r>
      <w:r w:rsidR="003B655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</w:t>
      </w:r>
      <w:r w:rsidR="009469A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</w:t>
      </w:r>
      <w:r w:rsidR="00811C4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r.  </w:t>
      </w:r>
    </w:p>
    <w:sectPr w:rsidR="00961BFF" w:rsidSect="00AD4FC9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86" w:rsidRDefault="00112886">
      <w:pPr>
        <w:spacing w:after="0" w:line="240" w:lineRule="auto"/>
      </w:pPr>
      <w:r>
        <w:separator/>
      </w:r>
    </w:p>
  </w:endnote>
  <w:endnote w:type="continuationSeparator" w:id="0">
    <w:p w:rsidR="00112886" w:rsidRDefault="0011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FF" w:rsidRDefault="00CD0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11C48">
      <w:rPr>
        <w:color w:val="000000"/>
      </w:rPr>
      <w:instrText>PAGE</w:instrText>
    </w:r>
    <w:r>
      <w:rPr>
        <w:color w:val="000000"/>
      </w:rPr>
      <w:fldChar w:fldCharType="separate"/>
    </w:r>
    <w:r w:rsidR="00527743">
      <w:rPr>
        <w:noProof/>
        <w:color w:val="000000"/>
      </w:rPr>
      <w:t>24</w:t>
    </w:r>
    <w:r>
      <w:rPr>
        <w:color w:val="000000"/>
      </w:rPr>
      <w:fldChar w:fldCharType="end"/>
    </w:r>
  </w:p>
  <w:p w:rsidR="00961BFF" w:rsidRDefault="00961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86" w:rsidRDefault="00112886">
      <w:pPr>
        <w:spacing w:after="0" w:line="240" w:lineRule="auto"/>
      </w:pPr>
      <w:r>
        <w:separator/>
      </w:r>
    </w:p>
  </w:footnote>
  <w:footnote w:type="continuationSeparator" w:id="0">
    <w:p w:rsidR="00112886" w:rsidRDefault="0011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FF" w:rsidRDefault="00811C48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Program wychowawczo – profilaktyczny w Zespole Szkolno – Przed</w:t>
    </w:r>
    <w:r w:rsidR="0036447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szkolnym w Przyszowie </w:t>
    </w:r>
  </w:p>
  <w:p w:rsidR="00961BFF" w:rsidRDefault="00961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37"/>
    <w:multiLevelType w:val="multilevel"/>
    <w:tmpl w:val="183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7237"/>
    <w:multiLevelType w:val="multilevel"/>
    <w:tmpl w:val="FE36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32F51E0"/>
    <w:multiLevelType w:val="multilevel"/>
    <w:tmpl w:val="72EE7F0E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88761B"/>
    <w:multiLevelType w:val="multilevel"/>
    <w:tmpl w:val="8360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7240D71"/>
    <w:multiLevelType w:val="multilevel"/>
    <w:tmpl w:val="98D2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634"/>
    <w:multiLevelType w:val="multilevel"/>
    <w:tmpl w:val="BDAA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52A0"/>
    <w:multiLevelType w:val="multilevel"/>
    <w:tmpl w:val="0FF0D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F7863E4"/>
    <w:multiLevelType w:val="multilevel"/>
    <w:tmpl w:val="F21EF4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5C8E"/>
    <w:multiLevelType w:val="multilevel"/>
    <w:tmpl w:val="DE0AA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06CB"/>
    <w:multiLevelType w:val="multilevel"/>
    <w:tmpl w:val="9542B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3CC08E4"/>
    <w:multiLevelType w:val="multilevel"/>
    <w:tmpl w:val="933CD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05F1"/>
    <w:multiLevelType w:val="multilevel"/>
    <w:tmpl w:val="3A30945E"/>
    <w:lvl w:ilvl="0">
      <w:start w:val="1"/>
      <w:numFmt w:val="bullet"/>
      <w:lvlText w:val="⇒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6885609"/>
    <w:multiLevelType w:val="multilevel"/>
    <w:tmpl w:val="C0425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D75"/>
    <w:multiLevelType w:val="multilevel"/>
    <w:tmpl w:val="5C3E1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9F727F3"/>
    <w:multiLevelType w:val="multilevel"/>
    <w:tmpl w:val="97784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0B00"/>
    <w:multiLevelType w:val="multilevel"/>
    <w:tmpl w:val="66CE57A0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AB178CB"/>
    <w:multiLevelType w:val="multilevel"/>
    <w:tmpl w:val="91968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D890F31"/>
    <w:multiLevelType w:val="multilevel"/>
    <w:tmpl w:val="EE9A3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2EC91F33"/>
    <w:multiLevelType w:val="multilevel"/>
    <w:tmpl w:val="51B28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6326005"/>
    <w:multiLevelType w:val="multilevel"/>
    <w:tmpl w:val="FA346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7FE4CBC"/>
    <w:multiLevelType w:val="multilevel"/>
    <w:tmpl w:val="17020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80486"/>
    <w:multiLevelType w:val="multilevel"/>
    <w:tmpl w:val="6D107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245B"/>
    <w:multiLevelType w:val="multilevel"/>
    <w:tmpl w:val="D4E0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D896A2B"/>
    <w:multiLevelType w:val="multilevel"/>
    <w:tmpl w:val="9EFEF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3E917AEB"/>
    <w:multiLevelType w:val="multilevel"/>
    <w:tmpl w:val="AB70966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050747C"/>
    <w:multiLevelType w:val="multilevel"/>
    <w:tmpl w:val="EE2A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436D6B04"/>
    <w:multiLevelType w:val="multilevel"/>
    <w:tmpl w:val="687CF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48DD1044"/>
    <w:multiLevelType w:val="multilevel"/>
    <w:tmpl w:val="5EE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9E64B29"/>
    <w:multiLevelType w:val="multilevel"/>
    <w:tmpl w:val="623AD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617EA"/>
    <w:multiLevelType w:val="multilevel"/>
    <w:tmpl w:val="55D89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D8C394C"/>
    <w:multiLevelType w:val="multilevel"/>
    <w:tmpl w:val="ABEC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F2B6FB3"/>
    <w:multiLevelType w:val="multilevel"/>
    <w:tmpl w:val="E98C3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3B0568B"/>
    <w:multiLevelType w:val="multilevel"/>
    <w:tmpl w:val="D480C5DC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2B4716"/>
    <w:multiLevelType w:val="multilevel"/>
    <w:tmpl w:val="AF049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5B836823"/>
    <w:multiLevelType w:val="multilevel"/>
    <w:tmpl w:val="976C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E48472E"/>
    <w:multiLevelType w:val="multilevel"/>
    <w:tmpl w:val="F370C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63503087"/>
    <w:multiLevelType w:val="multilevel"/>
    <w:tmpl w:val="C61A617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71323C3"/>
    <w:multiLevelType w:val="hybridMultilevel"/>
    <w:tmpl w:val="5EF4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E6792"/>
    <w:multiLevelType w:val="multilevel"/>
    <w:tmpl w:val="3842C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F271E"/>
    <w:multiLevelType w:val="multilevel"/>
    <w:tmpl w:val="AE28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E6D05"/>
    <w:multiLevelType w:val="multilevel"/>
    <w:tmpl w:val="51802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C6ACD"/>
    <w:multiLevelType w:val="multilevel"/>
    <w:tmpl w:val="009E3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73EA28DD"/>
    <w:multiLevelType w:val="multilevel"/>
    <w:tmpl w:val="D1960566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73B6AB3"/>
    <w:multiLevelType w:val="multilevel"/>
    <w:tmpl w:val="2480B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>
    <w:nsid w:val="781A4A18"/>
    <w:multiLevelType w:val="multilevel"/>
    <w:tmpl w:val="92AE8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29"/>
  </w:num>
  <w:num w:numId="5">
    <w:abstractNumId w:val="24"/>
  </w:num>
  <w:num w:numId="6">
    <w:abstractNumId w:val="25"/>
  </w:num>
  <w:num w:numId="7">
    <w:abstractNumId w:val="3"/>
  </w:num>
  <w:num w:numId="8">
    <w:abstractNumId w:val="2"/>
  </w:num>
  <w:num w:numId="9">
    <w:abstractNumId w:val="30"/>
  </w:num>
  <w:num w:numId="10">
    <w:abstractNumId w:val="23"/>
  </w:num>
  <w:num w:numId="11">
    <w:abstractNumId w:val="36"/>
  </w:num>
  <w:num w:numId="12">
    <w:abstractNumId w:val="27"/>
  </w:num>
  <w:num w:numId="13">
    <w:abstractNumId w:val="19"/>
  </w:num>
  <w:num w:numId="14">
    <w:abstractNumId w:val="32"/>
  </w:num>
  <w:num w:numId="15">
    <w:abstractNumId w:val="6"/>
  </w:num>
  <w:num w:numId="16">
    <w:abstractNumId w:val="15"/>
  </w:num>
  <w:num w:numId="17">
    <w:abstractNumId w:val="1"/>
  </w:num>
  <w:num w:numId="18">
    <w:abstractNumId w:val="34"/>
  </w:num>
  <w:num w:numId="19">
    <w:abstractNumId w:val="26"/>
  </w:num>
  <w:num w:numId="20">
    <w:abstractNumId w:val="8"/>
  </w:num>
  <w:num w:numId="21">
    <w:abstractNumId w:val="35"/>
  </w:num>
  <w:num w:numId="22">
    <w:abstractNumId w:val="38"/>
  </w:num>
  <w:num w:numId="23">
    <w:abstractNumId w:val="5"/>
  </w:num>
  <w:num w:numId="24">
    <w:abstractNumId w:val="44"/>
  </w:num>
  <w:num w:numId="25">
    <w:abstractNumId w:val="33"/>
  </w:num>
  <w:num w:numId="26">
    <w:abstractNumId w:val="28"/>
  </w:num>
  <w:num w:numId="27">
    <w:abstractNumId w:val="43"/>
  </w:num>
  <w:num w:numId="28">
    <w:abstractNumId w:val="20"/>
  </w:num>
  <w:num w:numId="29">
    <w:abstractNumId w:val="18"/>
  </w:num>
  <w:num w:numId="30">
    <w:abstractNumId w:val="14"/>
  </w:num>
  <w:num w:numId="31">
    <w:abstractNumId w:val="17"/>
  </w:num>
  <w:num w:numId="32">
    <w:abstractNumId w:val="39"/>
  </w:num>
  <w:num w:numId="33">
    <w:abstractNumId w:val="13"/>
  </w:num>
  <w:num w:numId="34">
    <w:abstractNumId w:val="10"/>
  </w:num>
  <w:num w:numId="35">
    <w:abstractNumId w:val="9"/>
  </w:num>
  <w:num w:numId="36">
    <w:abstractNumId w:val="40"/>
  </w:num>
  <w:num w:numId="37">
    <w:abstractNumId w:val="41"/>
  </w:num>
  <w:num w:numId="38">
    <w:abstractNumId w:val="11"/>
  </w:num>
  <w:num w:numId="39">
    <w:abstractNumId w:val="12"/>
  </w:num>
  <w:num w:numId="40">
    <w:abstractNumId w:val="42"/>
  </w:num>
  <w:num w:numId="41">
    <w:abstractNumId w:val="21"/>
  </w:num>
  <w:num w:numId="42">
    <w:abstractNumId w:val="7"/>
  </w:num>
  <w:num w:numId="43">
    <w:abstractNumId w:val="4"/>
  </w:num>
  <w:num w:numId="44">
    <w:abstractNumId w:val="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FF"/>
    <w:rsid w:val="00005285"/>
    <w:rsid w:val="00096999"/>
    <w:rsid w:val="00112886"/>
    <w:rsid w:val="00122F15"/>
    <w:rsid w:val="00364478"/>
    <w:rsid w:val="003B655D"/>
    <w:rsid w:val="00471CE9"/>
    <w:rsid w:val="00527743"/>
    <w:rsid w:val="005421B8"/>
    <w:rsid w:val="00564127"/>
    <w:rsid w:val="006170E8"/>
    <w:rsid w:val="007D2DC9"/>
    <w:rsid w:val="007E7AA4"/>
    <w:rsid w:val="00811C48"/>
    <w:rsid w:val="00884B9B"/>
    <w:rsid w:val="009469A8"/>
    <w:rsid w:val="00961BFF"/>
    <w:rsid w:val="009C1CD1"/>
    <w:rsid w:val="00AD4FC9"/>
    <w:rsid w:val="00CD0F40"/>
    <w:rsid w:val="00DF09B5"/>
    <w:rsid w:val="00E55A8A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F40"/>
  </w:style>
  <w:style w:type="paragraph" w:styleId="Nagwek1">
    <w:name w:val="heading 1"/>
    <w:basedOn w:val="Normalny"/>
    <w:next w:val="Normalny"/>
    <w:rsid w:val="00CD0F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F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F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F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F4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F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F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D0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0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D0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78"/>
  </w:style>
  <w:style w:type="paragraph" w:styleId="Stopka">
    <w:name w:val="footer"/>
    <w:basedOn w:val="Normalny"/>
    <w:link w:val="StopkaZnak"/>
    <w:uiPriority w:val="99"/>
    <w:unhideWhenUsed/>
    <w:rsid w:val="0036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78"/>
  </w:style>
  <w:style w:type="paragraph" w:styleId="Akapitzlist">
    <w:name w:val="List Paragraph"/>
    <w:basedOn w:val="Normalny"/>
    <w:uiPriority w:val="34"/>
    <w:qFormat/>
    <w:rsid w:val="0000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4149</Words>
  <Characters>24895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8</cp:revision>
  <dcterms:created xsi:type="dcterms:W3CDTF">2019-09-12T17:28:00Z</dcterms:created>
  <dcterms:modified xsi:type="dcterms:W3CDTF">2021-09-13T06:19:00Z</dcterms:modified>
</cp:coreProperties>
</file>